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B6CF513" w14:textId="77777777" w:rsidR="007905C5" w:rsidRPr="00F31E1C" w:rsidRDefault="007905C5" w:rsidP="007905C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ZPW.3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7E02B66F" w14:textId="77777777" w:rsidR="007905C5" w:rsidRPr="00F31E1C" w:rsidRDefault="007905C5" w:rsidP="007905C5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Dostawa i montaż stolark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i okiennej w ramach zamówienia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pn. Termomodernizacja budynku Zespołu Szkó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ł im. Seweryna Czetwertyńskiego </w:t>
      </w:r>
      <w:r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5EDC6F6D" w:rsidR="00805E22" w:rsidRPr="00653867" w:rsidRDefault="00C017A0" w:rsidP="007905C5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d</w:t>
      </w:r>
      <w:r w:rsidR="007905C5" w:rsidRP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ostawa i montaż stolark</w:t>
      </w:r>
      <w:r w:rsid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i okiennej w ramach zamówienia </w:t>
      </w:r>
      <w:r w:rsidR="007905C5" w:rsidRP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pn. Termomodernizacja budynku Zespołu Szkół im. Seweryna Czetwertyńskiego </w:t>
      </w:r>
      <w:r w:rsid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7905C5" w:rsidRP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przez Przedsiębiorstwo Usług Komunalnych Sp. z o.o. </w:t>
      </w:r>
      <w:r w:rsidR="007905C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w Radzyniu Podlaskim, ul. Lubelska 5, 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76106D9A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2018 r., poz. 798)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43BCFF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</w:t>
      </w:r>
      <w:r>
        <w:rPr>
          <w:rFonts w:ascii="Times New Roman" w:hAnsi="Times New Roman" w:cs="Times New Roman"/>
        </w:rPr>
        <w:br/>
      </w:r>
      <w:r w:rsidRPr="00653867">
        <w:rPr>
          <w:rFonts w:ascii="Times New Roman" w:hAnsi="Times New Roman" w:cs="Times New Roman"/>
        </w:rPr>
        <w:t>(t. j. Dz. U. 2019 r., poz. 369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7905C5" w:rsidRDefault="00653867" w:rsidP="007905C5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"/>
          <w:szCs w:val="22"/>
        </w:rPr>
      </w:pPr>
    </w:p>
    <w:p w14:paraId="2F88EF2D" w14:textId="62CE3F7B" w:rsidR="00405E76" w:rsidRDefault="00653867" w:rsidP="007905C5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49AB8D9A" w14:textId="77777777" w:rsidR="007905C5" w:rsidRPr="007905C5" w:rsidRDefault="007905C5" w:rsidP="007905C5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5FEE3" w14:textId="77777777" w:rsidR="00954D1A" w:rsidRDefault="00954D1A" w:rsidP="0007169A">
      <w:pPr>
        <w:spacing w:after="0" w:line="240" w:lineRule="auto"/>
      </w:pPr>
      <w:r>
        <w:separator/>
      </w:r>
    </w:p>
  </w:endnote>
  <w:endnote w:type="continuationSeparator" w:id="0">
    <w:p w14:paraId="690473DD" w14:textId="77777777" w:rsidR="00954D1A" w:rsidRDefault="00954D1A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4D03B" w14:textId="77777777" w:rsidR="00954D1A" w:rsidRDefault="00954D1A" w:rsidP="0007169A">
      <w:pPr>
        <w:spacing w:after="0" w:line="240" w:lineRule="auto"/>
      </w:pPr>
      <w:r>
        <w:separator/>
      </w:r>
    </w:p>
  </w:footnote>
  <w:footnote w:type="continuationSeparator" w:id="0">
    <w:p w14:paraId="0914A27B" w14:textId="77777777" w:rsidR="00954D1A" w:rsidRDefault="00954D1A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39789A8F" w:rsidR="006C2E18" w:rsidRPr="006C2E18" w:rsidRDefault="007905C5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- ZAŁĄCZNIK NR 4</w:t>
    </w:r>
    <w:r w:rsidR="006C2E18" w:rsidRPr="006C2E18">
      <w:rPr>
        <w:rFonts w:ascii="Times New Roman" w:hAnsi="Times New Roman" w:cs="Times New Roman"/>
        <w:sz w:val="20"/>
      </w:rPr>
      <w:t xml:space="preserve"> -</w:t>
    </w:r>
  </w:p>
  <w:p w14:paraId="1F059A9E" w14:textId="2B5EE3F2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7905C5">
      <w:rPr>
        <w:rFonts w:ascii="Times New Roman" w:hAnsi="Times New Roman" w:cs="Times New Roman"/>
        <w:sz w:val="20"/>
      </w:rPr>
      <w:t>ZPW.3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905C5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54D1A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FE0D6-6A75-4CEA-9434-9CD979E2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cp:lastPrinted>2020-04-28T10:40:00Z</cp:lastPrinted>
  <dcterms:created xsi:type="dcterms:W3CDTF">2020-05-14T08:55:00Z</dcterms:created>
  <dcterms:modified xsi:type="dcterms:W3CDTF">2020-05-29T10:35:00Z</dcterms:modified>
</cp:coreProperties>
</file>